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FF" w:rsidRPr="00EA4F42" w:rsidRDefault="009241FF" w:rsidP="009241FF">
      <w:pPr>
        <w:jc w:val="center"/>
        <w:rPr>
          <w:b/>
          <w:sz w:val="32"/>
          <w:szCs w:val="32"/>
          <w:u w:val="single"/>
        </w:rPr>
      </w:pPr>
      <w:r w:rsidRPr="00EA4F42">
        <w:rPr>
          <w:b/>
          <w:sz w:val="32"/>
          <w:szCs w:val="32"/>
          <w:u w:val="single"/>
        </w:rPr>
        <w:t>ЧИТАЛИЩЕ „ОТЕЦ ПАИСИЙ - 1927”</w:t>
      </w:r>
    </w:p>
    <w:p w:rsidR="009241FF" w:rsidRPr="00EA4F42" w:rsidRDefault="009241FF" w:rsidP="009241FF">
      <w:pPr>
        <w:jc w:val="center"/>
        <w:rPr>
          <w:u w:val="single"/>
        </w:rPr>
      </w:pPr>
      <w:r w:rsidRPr="00EA4F42">
        <w:rPr>
          <w:u w:val="single"/>
        </w:rPr>
        <w:t>2817; Р.България; обл.Благоевград; общ.Сандански; с.Левуново; ул.”Кочо Лютата”№1;</w:t>
      </w:r>
    </w:p>
    <w:p w:rsidR="009241FF" w:rsidRPr="00EA4F42" w:rsidRDefault="009241FF" w:rsidP="009241FF">
      <w:pPr>
        <w:jc w:val="center"/>
        <w:rPr>
          <w:u w:val="single"/>
          <w:lang w:val="en-US"/>
        </w:rPr>
      </w:pPr>
      <w:r w:rsidRPr="00EA4F42">
        <w:rPr>
          <w:u w:val="single"/>
          <w:lang w:val="en-US"/>
        </w:rPr>
        <w:t xml:space="preserve">GSM: 0894 810 292; E-mail: </w:t>
      </w:r>
      <w:hyperlink r:id="rId5" w:history="1">
        <w:r w:rsidRPr="00EA4F42">
          <w:rPr>
            <w:rStyle w:val="Hyperlink"/>
            <w:color w:val="auto"/>
            <w:lang w:val="en-US"/>
          </w:rPr>
          <w:t>chitalishtelevunovo@abv.bg</w:t>
        </w:r>
      </w:hyperlink>
      <w:r w:rsidRPr="00EA4F42">
        <w:rPr>
          <w:u w:val="single"/>
          <w:lang w:val="en-US"/>
        </w:rPr>
        <w:t xml:space="preserve"> </w:t>
      </w:r>
    </w:p>
    <w:p w:rsidR="009241FF" w:rsidRDefault="009241FF" w:rsidP="009241FF">
      <w:pPr>
        <w:rPr>
          <w:sz w:val="28"/>
          <w:szCs w:val="28"/>
          <w:lang w:val="en-US"/>
        </w:rPr>
      </w:pPr>
    </w:p>
    <w:p w:rsidR="009241FF" w:rsidRDefault="009241FF" w:rsidP="009241FF">
      <w:pPr>
        <w:jc w:val="center"/>
        <w:rPr>
          <w:b/>
          <w:sz w:val="28"/>
          <w:szCs w:val="28"/>
        </w:rPr>
      </w:pPr>
      <w:r w:rsidRPr="007767AA">
        <w:rPr>
          <w:b/>
          <w:sz w:val="28"/>
          <w:szCs w:val="28"/>
        </w:rPr>
        <w:t>ДОКЛАД ЗА ОСЪЩЕСТВЕНИТЕ ЧИТАЛИЩНИ ДЕЙНОСТИ В ИЗПЪЛНЕНИЕ НА ПРОГРАМАТА ЗА 201</w:t>
      </w:r>
      <w:r>
        <w:rPr>
          <w:b/>
          <w:sz w:val="28"/>
          <w:szCs w:val="28"/>
          <w:lang w:val="en-US"/>
        </w:rPr>
        <w:t>8</w:t>
      </w:r>
      <w:r w:rsidRPr="007767AA">
        <w:rPr>
          <w:b/>
          <w:sz w:val="28"/>
          <w:szCs w:val="28"/>
        </w:rPr>
        <w:t>год.</w:t>
      </w:r>
    </w:p>
    <w:p w:rsidR="009241FF" w:rsidRDefault="009241FF" w:rsidP="009241FF">
      <w:pPr>
        <w:rPr>
          <w:b/>
          <w:sz w:val="28"/>
          <w:szCs w:val="28"/>
        </w:rPr>
      </w:pPr>
    </w:p>
    <w:p w:rsidR="009241FF" w:rsidRDefault="009241FF" w:rsidP="009241FF">
      <w:pPr>
        <w:rPr>
          <w:b/>
          <w:sz w:val="28"/>
          <w:szCs w:val="28"/>
        </w:rPr>
      </w:pPr>
    </w:p>
    <w:p w:rsidR="009241FF" w:rsidRPr="00127738" w:rsidRDefault="009241FF" w:rsidP="009241FF">
      <w:pPr>
        <w:rPr>
          <w:b/>
          <w:sz w:val="32"/>
          <w:szCs w:val="32"/>
          <w:u w:val="single"/>
        </w:rPr>
      </w:pPr>
      <w:proofErr w:type="gramStart"/>
      <w:r w:rsidRPr="00127738">
        <w:rPr>
          <w:b/>
          <w:sz w:val="32"/>
          <w:szCs w:val="32"/>
          <w:u w:val="single"/>
          <w:lang w:val="en-US"/>
        </w:rPr>
        <w:t>I</w:t>
      </w:r>
      <w:r w:rsidRPr="00CC46EA">
        <w:rPr>
          <w:b/>
          <w:sz w:val="32"/>
          <w:szCs w:val="32"/>
          <w:u w:val="single"/>
        </w:rPr>
        <w:t xml:space="preserve">. </w:t>
      </w:r>
      <w:r w:rsidRPr="00127738">
        <w:rPr>
          <w:b/>
          <w:sz w:val="32"/>
          <w:szCs w:val="32"/>
          <w:u w:val="single"/>
        </w:rPr>
        <w:t>Осъществени читалищни дейности за 201</w:t>
      </w:r>
      <w:r w:rsidRPr="009241FF">
        <w:rPr>
          <w:b/>
          <w:sz w:val="32"/>
          <w:szCs w:val="32"/>
          <w:u w:val="single"/>
        </w:rPr>
        <w:t>8</w:t>
      </w:r>
      <w:r w:rsidRPr="00127738">
        <w:rPr>
          <w:b/>
          <w:sz w:val="32"/>
          <w:szCs w:val="32"/>
          <w:u w:val="single"/>
        </w:rPr>
        <w:t>год.</w:t>
      </w:r>
      <w:proofErr w:type="gramEnd"/>
    </w:p>
    <w:p w:rsidR="009241FF" w:rsidRPr="00127738" w:rsidRDefault="009241FF" w:rsidP="009241FF">
      <w:pPr>
        <w:rPr>
          <w:b/>
          <w:sz w:val="28"/>
          <w:szCs w:val="28"/>
        </w:rPr>
      </w:pPr>
    </w:p>
    <w:p w:rsidR="009241FF" w:rsidRDefault="009241FF" w:rsidP="009241FF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1. м. Януари</w:t>
      </w:r>
    </w:p>
    <w:p w:rsidR="009241FF" w:rsidRDefault="009241FF" w:rsidP="009241FF">
      <w:pPr>
        <w:jc w:val="both"/>
        <w:rPr>
          <w:sz w:val="28"/>
          <w:szCs w:val="28"/>
        </w:rPr>
      </w:pPr>
    </w:p>
    <w:p w:rsidR="009241FF" w:rsidRDefault="009241FF" w:rsidP="009241F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"Нова година - нов късмет". Сурвакари. </w:t>
      </w:r>
      <w:r>
        <w:rPr>
          <w:b/>
          <w:bCs/>
          <w:sz w:val="28"/>
          <w:szCs w:val="28"/>
        </w:rPr>
        <w:t xml:space="preserve"> </w:t>
      </w:r>
    </w:p>
    <w:p w:rsidR="009241FF" w:rsidRDefault="009241FF" w:rsidP="009241F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Забавно – увеселителна вечер „</w:t>
      </w:r>
      <w:r>
        <w:rPr>
          <w:b/>
          <w:sz w:val="28"/>
          <w:szCs w:val="28"/>
        </w:rPr>
        <w:t>Бабин ден</w:t>
      </w:r>
      <w:r>
        <w:rPr>
          <w:sz w:val="28"/>
          <w:szCs w:val="28"/>
        </w:rPr>
        <w:t>” съвместно със самодейците от читалищата в с.Джигурово</w:t>
      </w:r>
      <w:r w:rsidRPr="009241FF">
        <w:rPr>
          <w:sz w:val="28"/>
          <w:szCs w:val="28"/>
        </w:rPr>
        <w:t xml:space="preserve"> </w:t>
      </w:r>
      <w:r>
        <w:rPr>
          <w:sz w:val="28"/>
          <w:szCs w:val="28"/>
        </w:rPr>
        <w:t>и с.Пирин.</w:t>
      </w:r>
    </w:p>
    <w:p w:rsidR="009241FF" w:rsidRDefault="009241FF" w:rsidP="009241F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Забавно – увеселителна вечер посветена на „Деня на родилната помощ”. </w:t>
      </w:r>
    </w:p>
    <w:p w:rsidR="009241FF" w:rsidRDefault="009241FF" w:rsidP="009241FF">
      <w:pPr>
        <w:jc w:val="both"/>
        <w:rPr>
          <w:sz w:val="28"/>
          <w:szCs w:val="28"/>
        </w:rPr>
      </w:pPr>
    </w:p>
    <w:p w:rsidR="009241FF" w:rsidRDefault="009241FF" w:rsidP="009241FF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2. м.Февруари</w:t>
      </w:r>
    </w:p>
    <w:p w:rsidR="009241FF" w:rsidRDefault="009241FF" w:rsidP="009241FF">
      <w:pPr>
        <w:jc w:val="both"/>
        <w:rPr>
          <w:sz w:val="28"/>
          <w:szCs w:val="28"/>
        </w:rPr>
      </w:pPr>
    </w:p>
    <w:p w:rsidR="009241FF" w:rsidRDefault="009241FF" w:rsidP="009241F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Подреждане на кът – витрина посветена на 145год. от гибелта на Васил Левски.</w:t>
      </w:r>
    </w:p>
    <w:p w:rsidR="009241FF" w:rsidRDefault="009241FF" w:rsidP="009241F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Обявяване на конкурс за есе и рисунка посветена на 3 март.</w:t>
      </w:r>
    </w:p>
    <w:p w:rsidR="009241FF" w:rsidRDefault="009241FF" w:rsidP="009241F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Влюбени и лозари – емоции и традиции.</w:t>
      </w:r>
    </w:p>
    <w:p w:rsidR="009241FF" w:rsidRDefault="009241FF" w:rsidP="009241F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Участие на ЖПГАФ „ЗДРАВЕЦ” във фестивала „Трифон Зарезан” в с.Баничан, общ. Гоце Делчев</w:t>
      </w:r>
    </w:p>
    <w:p w:rsidR="009241FF" w:rsidRDefault="009241FF" w:rsidP="009241F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Литературно четене и обсъждане, в Клуба любители на книгата, на романа на Иван Вазов – „Службогонци”.</w:t>
      </w:r>
    </w:p>
    <w:p w:rsidR="009241FF" w:rsidRDefault="009241FF" w:rsidP="009241F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„Тайните на бабината ракла”</w:t>
      </w:r>
      <w:r>
        <w:rPr>
          <w:rFonts w:ascii="Arial" w:hAnsi="Arial" w:cs="Arial"/>
          <w:b/>
        </w:rPr>
        <w:t xml:space="preserve">. </w:t>
      </w:r>
      <w:r>
        <w:rPr>
          <w:sz w:val="28"/>
          <w:szCs w:val="28"/>
        </w:rPr>
        <w:t>Как да бродираме карета. Жените доброволки към читалището предават уменията си на момичетата от Клуба по занаяти.</w:t>
      </w:r>
    </w:p>
    <w:p w:rsidR="009241FF" w:rsidRDefault="009241FF" w:rsidP="009241FF">
      <w:pPr>
        <w:jc w:val="both"/>
        <w:rPr>
          <w:rFonts w:ascii="Arial" w:hAnsi="Arial" w:cs="Arial"/>
          <w:b/>
          <w:sz w:val="28"/>
          <w:szCs w:val="28"/>
        </w:rPr>
      </w:pPr>
    </w:p>
    <w:p w:rsidR="009241FF" w:rsidRDefault="009241FF" w:rsidP="009241FF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3. м.Март</w:t>
      </w:r>
    </w:p>
    <w:p w:rsidR="009241FF" w:rsidRDefault="009241FF" w:rsidP="009241FF">
      <w:pPr>
        <w:jc w:val="both"/>
        <w:rPr>
          <w:sz w:val="28"/>
          <w:szCs w:val="28"/>
        </w:rPr>
      </w:pPr>
    </w:p>
    <w:p w:rsidR="009241FF" w:rsidRDefault="009241FF" w:rsidP="009241F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Честване Денят на самодееца с фолклорните групи на читалището.</w:t>
      </w:r>
    </w:p>
    <w:p w:rsidR="009241FF" w:rsidRDefault="009241FF" w:rsidP="009241F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Детско утро посветено на Баба Марта. Изложба на мартеници изработени от деца.</w:t>
      </w:r>
    </w:p>
    <w:p w:rsidR="009241FF" w:rsidRDefault="009241FF" w:rsidP="009241F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Награждаване на победителите от конкурса за есе и рисунка.</w:t>
      </w:r>
    </w:p>
    <w:p w:rsidR="009241FF" w:rsidRDefault="009241FF" w:rsidP="009241F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Забавно – увеселителна вечер посветена на 8-ми март – Деня на жената. Програма изнесена от самодейните състави на читалището и гостите самодейци от читалищата в с.Джигурово, с.Пирин и с.Катунци.</w:t>
      </w:r>
    </w:p>
    <w:p w:rsidR="009241FF" w:rsidRDefault="009241FF" w:rsidP="009241F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Посрещане на първа пролет с излет. Пролетна вечер с участието на самодейния състав на читалището.</w:t>
      </w:r>
    </w:p>
    <w:p w:rsidR="009241FF" w:rsidRDefault="009241FF" w:rsidP="009241F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„От раклата на баба”.  Подреждане изложба на стари тъкани черги, китеници и изделия за бита. </w:t>
      </w:r>
    </w:p>
    <w:p w:rsidR="009241FF" w:rsidRDefault="009241FF" w:rsidP="009241F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„Красотата на тъканите в традициите и бъдещето”.</w:t>
      </w:r>
      <w:r>
        <w:rPr>
          <w:rFonts w:ascii="Arial" w:hAnsi="Arial" w:cs="Arial"/>
          <w:b/>
        </w:rPr>
        <w:t xml:space="preserve"> </w:t>
      </w:r>
      <w:r>
        <w:rPr>
          <w:sz w:val="28"/>
          <w:szCs w:val="28"/>
        </w:rPr>
        <w:t>Продължаване на местните традиции и занаяти. Жените доброволки към читалището учат децата в Клуба по занаяти как се преде вълна.</w:t>
      </w:r>
    </w:p>
    <w:p w:rsidR="009241FF" w:rsidRDefault="009241FF" w:rsidP="009241FF">
      <w:pPr>
        <w:jc w:val="both"/>
        <w:rPr>
          <w:rFonts w:ascii="Arial" w:hAnsi="Arial" w:cs="Arial"/>
          <w:b/>
          <w:sz w:val="28"/>
          <w:szCs w:val="28"/>
        </w:rPr>
      </w:pPr>
    </w:p>
    <w:p w:rsidR="009241FF" w:rsidRDefault="009241FF" w:rsidP="009241F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4. м.Април</w:t>
      </w:r>
    </w:p>
    <w:p w:rsidR="009241FF" w:rsidRDefault="009241FF" w:rsidP="009241FF">
      <w:pPr>
        <w:jc w:val="both"/>
        <w:rPr>
          <w:rFonts w:ascii="Arial" w:hAnsi="Arial" w:cs="Arial"/>
          <w:b/>
          <w:sz w:val="28"/>
          <w:szCs w:val="28"/>
        </w:rPr>
      </w:pPr>
    </w:p>
    <w:p w:rsidR="009241FF" w:rsidRDefault="009241FF" w:rsidP="009241F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Екскурзия в библиотеката на децата от ЦДГ. Запознаване с „Тайнството на библиотеката”.</w:t>
      </w:r>
    </w:p>
    <w:p w:rsidR="009241FF" w:rsidRDefault="009241FF" w:rsidP="009241F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Лазаруване на момичетата от ДПТФГ  „Лаленце”.</w:t>
      </w:r>
    </w:p>
    <w:p w:rsidR="009241FF" w:rsidRDefault="009241FF" w:rsidP="009241F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Откриване на седмицата на детската книга и изкуствата за деца. Изложба на изделия изработени от децата, подредена в залата на читалището, отворена за посетители през цялата седмица.</w:t>
      </w:r>
    </w:p>
    <w:p w:rsidR="009241FF" w:rsidRDefault="009241FF" w:rsidP="009241F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„Как да нашарим великденско яйце”. Разучаване на начините за шарене на яйца по стар местен обичай с орехова шума и шаренето им чрез използване на листа от молоха и индрише.</w:t>
      </w:r>
    </w:p>
    <w:p w:rsidR="009241FF" w:rsidRDefault="009241FF" w:rsidP="009241F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Великденски празници. Изложба на великденски козунаци и писани яйца. Награди за победителите.</w:t>
      </w:r>
    </w:p>
    <w:p w:rsidR="009241FF" w:rsidRDefault="009241FF" w:rsidP="009241F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"Да живееш, значи да се бориш. Робът — за свобода, а свободният — за съвършенство." 103 год. от гибелта на Яне Сандански. Беседа на тема : Яне Сандански и Левуново.</w:t>
      </w:r>
    </w:p>
    <w:p w:rsidR="009241FF" w:rsidRDefault="009241FF" w:rsidP="009241FF">
      <w:pPr>
        <w:jc w:val="both"/>
        <w:rPr>
          <w:sz w:val="28"/>
          <w:szCs w:val="28"/>
        </w:rPr>
      </w:pPr>
    </w:p>
    <w:p w:rsidR="009241FF" w:rsidRDefault="009241FF" w:rsidP="009241F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5. м.Май</w:t>
      </w:r>
    </w:p>
    <w:p w:rsidR="009241FF" w:rsidRDefault="009241FF" w:rsidP="009241FF">
      <w:pPr>
        <w:jc w:val="both"/>
        <w:rPr>
          <w:sz w:val="28"/>
          <w:szCs w:val="28"/>
        </w:rPr>
      </w:pPr>
    </w:p>
    <w:p w:rsidR="009241FF" w:rsidRDefault="009241FF" w:rsidP="009241F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на ЖПГАФ „Здравец” и ДТПФГ „Лаленце” във фестивала „Софийска пролет” в гр.София.</w:t>
      </w:r>
    </w:p>
    <w:p w:rsidR="009241FF" w:rsidRDefault="009241FF" w:rsidP="009241F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„Свети Георги тебе молим с нас по пътя да вървиш”. Честване храмовия празник на църквата – музей „Свети Георги” в с.Левуново.</w:t>
      </w:r>
    </w:p>
    <w:p w:rsidR="009241FF" w:rsidRDefault="009241FF" w:rsidP="009241F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9 май - Ден на Европа. Да покажем, че младите хора могат да управляват и обучават успешно.</w:t>
      </w:r>
    </w:p>
    <w:p w:rsidR="009241FF" w:rsidRDefault="009241FF" w:rsidP="009241F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Обявяване на конкурс за есе на тема: „Ботев и свободата на България”.</w:t>
      </w:r>
    </w:p>
    <w:p w:rsidR="009241FF" w:rsidRDefault="009241FF" w:rsidP="009241F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на ЖПГАФ „Здравец” и ДТПФГ „Лаленце” във фестивала в гр.Костандово.</w:t>
      </w:r>
    </w:p>
    <w:p w:rsidR="009241FF" w:rsidRDefault="009241FF" w:rsidP="009241F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Пресукването на прежда с </w:t>
      </w:r>
      <w:proofErr w:type="spellStart"/>
      <w:r>
        <w:rPr>
          <w:sz w:val="28"/>
          <w:szCs w:val="28"/>
        </w:rPr>
        <w:t>рудан</w:t>
      </w:r>
      <w:proofErr w:type="spellEnd"/>
      <w:r>
        <w:rPr>
          <w:sz w:val="28"/>
          <w:szCs w:val="28"/>
        </w:rPr>
        <w:t xml:space="preserve"> в Клуба по занаяти.</w:t>
      </w:r>
    </w:p>
    <w:p w:rsidR="009241FF" w:rsidRDefault="009241FF" w:rsidP="009241F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Честване Денят на славянската писменост, българската просвета и култура. Беседа в библиотеката на тема: „Делото на светите братя Кирил и Методий”</w:t>
      </w:r>
    </w:p>
    <w:p w:rsidR="009241FF" w:rsidRDefault="009241FF" w:rsidP="009241F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Музикална програма изнесена от самодейните състави на читалището </w:t>
      </w:r>
      <w:proofErr w:type="spellStart"/>
      <w:r>
        <w:rPr>
          <w:sz w:val="28"/>
          <w:szCs w:val="28"/>
        </w:rPr>
        <w:t>послучай</w:t>
      </w:r>
      <w:proofErr w:type="spellEnd"/>
      <w:r>
        <w:rPr>
          <w:sz w:val="28"/>
          <w:szCs w:val="28"/>
        </w:rPr>
        <w:t xml:space="preserve"> празника на селото в двора на параклиса „Света Троица”.</w:t>
      </w:r>
    </w:p>
    <w:p w:rsidR="009241FF" w:rsidRDefault="009241FF" w:rsidP="009241FF">
      <w:pPr>
        <w:jc w:val="both"/>
        <w:rPr>
          <w:rFonts w:ascii="Arial" w:hAnsi="Arial" w:cs="Arial"/>
          <w:b/>
          <w:sz w:val="28"/>
          <w:szCs w:val="28"/>
        </w:rPr>
      </w:pPr>
    </w:p>
    <w:p w:rsidR="009241FF" w:rsidRDefault="009241FF" w:rsidP="009241F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6. м.Юни</w:t>
      </w:r>
    </w:p>
    <w:p w:rsidR="009241FF" w:rsidRDefault="009241FF" w:rsidP="009241FF">
      <w:pPr>
        <w:jc w:val="both"/>
        <w:rPr>
          <w:sz w:val="28"/>
          <w:szCs w:val="28"/>
        </w:rPr>
      </w:pPr>
    </w:p>
    <w:p w:rsidR="009241FF" w:rsidRDefault="009241FF" w:rsidP="009241FF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Детско утро посветено на „1-ви юни – международен ден на детето”. Музикална програма за децата от ЦДГ, изнесен от детската фолклорна група.</w:t>
      </w:r>
    </w:p>
    <w:p w:rsidR="009241FF" w:rsidRDefault="009241FF" w:rsidP="009241FF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Награждаване на победителите от конкурса за есе : „Ботев и свободата на България”.</w:t>
      </w:r>
    </w:p>
    <w:p w:rsidR="009241FF" w:rsidRDefault="009241FF" w:rsidP="009241FF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на Фолклорните групи във Международния фестивал „Илинденски </w:t>
      </w:r>
      <w:proofErr w:type="spellStart"/>
      <w:r>
        <w:rPr>
          <w:sz w:val="28"/>
          <w:szCs w:val="28"/>
        </w:rPr>
        <w:t>денови</w:t>
      </w:r>
      <w:proofErr w:type="spellEnd"/>
      <w:r>
        <w:rPr>
          <w:sz w:val="28"/>
          <w:szCs w:val="28"/>
        </w:rPr>
        <w:t>” в гр.</w:t>
      </w:r>
      <w:proofErr w:type="spellStart"/>
      <w:r>
        <w:rPr>
          <w:sz w:val="28"/>
          <w:szCs w:val="28"/>
        </w:rPr>
        <w:t>Битола</w:t>
      </w:r>
      <w:proofErr w:type="spellEnd"/>
      <w:r>
        <w:rPr>
          <w:sz w:val="28"/>
          <w:szCs w:val="28"/>
        </w:rPr>
        <w:t>, Р.Македония.</w:t>
      </w:r>
    </w:p>
    <w:p w:rsidR="009241FF" w:rsidRDefault="009241FF" w:rsidP="009241FF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„Шарените чорапи на баба”. Изплитане на чорапи за фолклорната група. Жените доброволки учат децата как да плетат и шарят чорапи към носиите си в Клуба по занаяти.</w:t>
      </w:r>
    </w:p>
    <w:p w:rsidR="009241FF" w:rsidRDefault="009241FF" w:rsidP="009241FF">
      <w:pPr>
        <w:jc w:val="both"/>
        <w:rPr>
          <w:sz w:val="28"/>
          <w:szCs w:val="28"/>
        </w:rPr>
      </w:pPr>
    </w:p>
    <w:p w:rsidR="009241FF" w:rsidRDefault="009241FF" w:rsidP="009241F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7. м.Юли</w:t>
      </w:r>
    </w:p>
    <w:p w:rsidR="009241FF" w:rsidRDefault="009241FF" w:rsidP="009241FF">
      <w:pPr>
        <w:jc w:val="both"/>
        <w:rPr>
          <w:sz w:val="28"/>
          <w:szCs w:val="28"/>
        </w:rPr>
      </w:pPr>
    </w:p>
    <w:p w:rsidR="009241FF" w:rsidRDefault="009241FF" w:rsidP="009241FF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Беседа с Клуба любители на книгата, на тема: „Христо Г. Данов – преводач, общественик и книгоиздател”. </w:t>
      </w:r>
    </w:p>
    <w:p w:rsidR="009241FF" w:rsidRDefault="009241FF" w:rsidP="009241FF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на Фолклорните групи в Международния фестивал „Евро Фолк – Черно море” – Несебър</w:t>
      </w:r>
    </w:p>
    <w:p w:rsidR="009241FF" w:rsidRDefault="009241FF" w:rsidP="009241FF">
      <w:pPr>
        <w:jc w:val="both"/>
        <w:rPr>
          <w:sz w:val="28"/>
          <w:szCs w:val="28"/>
        </w:rPr>
      </w:pPr>
    </w:p>
    <w:p w:rsidR="009241FF" w:rsidRDefault="009241FF" w:rsidP="009241F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8. м.Август</w:t>
      </w:r>
    </w:p>
    <w:p w:rsidR="009241FF" w:rsidRDefault="009241FF" w:rsidP="009241FF">
      <w:pPr>
        <w:jc w:val="both"/>
        <w:rPr>
          <w:sz w:val="28"/>
          <w:szCs w:val="28"/>
        </w:rPr>
      </w:pPr>
    </w:p>
    <w:p w:rsidR="009241FF" w:rsidRDefault="009241FF" w:rsidP="009241FF">
      <w:pPr>
        <w:numPr>
          <w:ilvl w:val="0"/>
          <w:numId w:val="8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Участие на ЖПГАФ „Здравец” и ДТПФГ „Лаленце” в Международния фестивал в с.Дорково</w:t>
      </w:r>
    </w:p>
    <w:p w:rsidR="009241FF" w:rsidRDefault="009241FF" w:rsidP="009241FF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на Фолклорните групи във Националния фестивал в гр.Трявна.</w:t>
      </w:r>
    </w:p>
    <w:p w:rsidR="009241FF" w:rsidRDefault="009241FF" w:rsidP="009241FF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на Фолклорните групи във Международния фестивал в с.Петрово.</w:t>
      </w:r>
    </w:p>
    <w:p w:rsidR="009241FF" w:rsidRDefault="009241FF" w:rsidP="009241FF">
      <w:pPr>
        <w:jc w:val="both"/>
        <w:rPr>
          <w:sz w:val="28"/>
          <w:szCs w:val="28"/>
        </w:rPr>
      </w:pPr>
    </w:p>
    <w:p w:rsidR="009241FF" w:rsidRDefault="009241FF" w:rsidP="009241FF">
      <w:pPr>
        <w:jc w:val="both"/>
        <w:rPr>
          <w:rFonts w:ascii="Arial" w:hAnsi="Arial" w:cs="Arial"/>
          <w:b/>
          <w:sz w:val="28"/>
          <w:szCs w:val="28"/>
        </w:rPr>
      </w:pPr>
    </w:p>
    <w:p w:rsidR="009241FF" w:rsidRDefault="009241FF" w:rsidP="009241F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9. м.Септември</w:t>
      </w:r>
    </w:p>
    <w:p w:rsidR="009241FF" w:rsidRDefault="009241FF" w:rsidP="009241FF">
      <w:pPr>
        <w:jc w:val="both"/>
        <w:rPr>
          <w:sz w:val="28"/>
          <w:szCs w:val="28"/>
        </w:rPr>
      </w:pPr>
    </w:p>
    <w:p w:rsidR="009241FF" w:rsidRDefault="009241FF" w:rsidP="009241FF">
      <w:pPr>
        <w:numPr>
          <w:ilvl w:val="0"/>
          <w:numId w:val="8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на ЖПГАФ „Здравец” и ДТПФГ „Лаленце” в Международния фестивал „БОБ ФЕСТ – Радуил 2011”. </w:t>
      </w:r>
    </w:p>
    <w:p w:rsidR="009241FF" w:rsidRDefault="009241FF" w:rsidP="009241FF">
      <w:pPr>
        <w:numPr>
          <w:ilvl w:val="0"/>
          <w:numId w:val="8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Участие на ЖПГАФ „Здравец” в Националния събор за автентичен фолклор „От извора” – с.Труд.</w:t>
      </w:r>
    </w:p>
    <w:p w:rsidR="009241FF" w:rsidRDefault="009241FF" w:rsidP="009241FF">
      <w:pPr>
        <w:numPr>
          <w:ilvl w:val="0"/>
          <w:numId w:val="8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„Съединението прави силата”. Подреждане на кът-витрина посветена на 133год от Съединението на  Княжество България и Източна Румелия.</w:t>
      </w:r>
    </w:p>
    <w:p w:rsidR="009241FF" w:rsidRDefault="009241FF" w:rsidP="009241FF">
      <w:pPr>
        <w:numPr>
          <w:ilvl w:val="0"/>
          <w:numId w:val="8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„Сезоните: багри от природата”. Подреждане на изложба на изделия изработени от децата от Клуба по занаяти.</w:t>
      </w:r>
    </w:p>
    <w:p w:rsidR="009241FF" w:rsidRDefault="009241FF" w:rsidP="009241FF">
      <w:pPr>
        <w:numPr>
          <w:ilvl w:val="0"/>
          <w:numId w:val="8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110 год. от обявяване независимостта на България. Лекция във библиотеката на тема: „Спомени от 1908год.”</w:t>
      </w:r>
    </w:p>
    <w:p w:rsidR="009241FF" w:rsidRDefault="009241FF" w:rsidP="009241FF">
      <w:pPr>
        <w:numPr>
          <w:ilvl w:val="0"/>
          <w:numId w:val="8"/>
        </w:numPr>
        <w:tabs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Събор на с.Левуново. Богата музикално – артистична програма с участието на самодейните състави към читалището.</w:t>
      </w:r>
    </w:p>
    <w:p w:rsidR="009241FF" w:rsidRDefault="009241FF" w:rsidP="009241FF">
      <w:pPr>
        <w:jc w:val="both"/>
        <w:rPr>
          <w:rFonts w:ascii="Arial" w:hAnsi="Arial" w:cs="Arial"/>
          <w:b/>
          <w:sz w:val="28"/>
          <w:szCs w:val="28"/>
        </w:rPr>
      </w:pPr>
    </w:p>
    <w:p w:rsidR="009241FF" w:rsidRDefault="009241FF" w:rsidP="009241F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10. м.Октомври</w:t>
      </w:r>
    </w:p>
    <w:p w:rsidR="009241FF" w:rsidRDefault="009241FF" w:rsidP="009241FF">
      <w:pPr>
        <w:jc w:val="both"/>
        <w:rPr>
          <w:sz w:val="28"/>
          <w:szCs w:val="28"/>
        </w:rPr>
      </w:pPr>
    </w:p>
    <w:p w:rsidR="009241FF" w:rsidRDefault="009241FF" w:rsidP="009241FF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Начало на учебната година в Клубовете по интереси.</w:t>
      </w:r>
    </w:p>
    <w:p w:rsidR="009241FF" w:rsidRDefault="009241FF" w:rsidP="009241FF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на ЖПГАФ „Здравец” и ДПТФГ „Лаленце” в Международният фестивал Брезница, общ.Гоце Делчев</w:t>
      </w:r>
    </w:p>
    <w:p w:rsidR="009241FF" w:rsidRDefault="009241FF" w:rsidP="009241FF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на ЖПГАФ „Здравец” и ДПТФГ „Лаленце” в Международният фестивал „</w:t>
      </w:r>
      <w:proofErr w:type="spellStart"/>
      <w:r>
        <w:rPr>
          <w:sz w:val="28"/>
          <w:szCs w:val="28"/>
        </w:rPr>
        <w:t>Малешево</w:t>
      </w:r>
      <w:proofErr w:type="spellEnd"/>
      <w:r>
        <w:rPr>
          <w:sz w:val="28"/>
          <w:szCs w:val="28"/>
        </w:rPr>
        <w:t xml:space="preserve"> пее и танцува” – с.Микрево.</w:t>
      </w:r>
    </w:p>
    <w:p w:rsidR="009241FF" w:rsidRDefault="009241FF" w:rsidP="009241FF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105 </w:t>
      </w:r>
      <w:proofErr w:type="spellStart"/>
      <w:r>
        <w:rPr>
          <w:sz w:val="28"/>
          <w:szCs w:val="28"/>
        </w:rPr>
        <w:t>год</w:t>
      </w:r>
      <w:proofErr w:type="spellEnd"/>
      <w:r>
        <w:rPr>
          <w:sz w:val="28"/>
          <w:szCs w:val="28"/>
        </w:rPr>
        <w:t xml:space="preserve"> от освобождението на Сандански и общината. Празничен концерт и поднасяне на венци пред чешмата-паметник в центъра на с.Левуново.</w:t>
      </w:r>
    </w:p>
    <w:p w:rsidR="009241FF" w:rsidRDefault="009241FF" w:rsidP="009241FF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Обсъждане на романа „</w:t>
      </w:r>
      <w:proofErr w:type="spellStart"/>
      <w:r>
        <w:rPr>
          <w:sz w:val="28"/>
          <w:szCs w:val="28"/>
        </w:rPr>
        <w:t>Преспанските</w:t>
      </w:r>
      <w:proofErr w:type="spellEnd"/>
      <w:r>
        <w:rPr>
          <w:sz w:val="28"/>
          <w:szCs w:val="28"/>
        </w:rPr>
        <w:t xml:space="preserve"> камбани” от Димитър Талев в Клуба любители на книгата.</w:t>
      </w:r>
    </w:p>
    <w:p w:rsidR="009241FF" w:rsidRDefault="009241FF" w:rsidP="009241FF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„Сама ще </w:t>
      </w:r>
      <w:proofErr w:type="spellStart"/>
      <w:r>
        <w:rPr>
          <w:sz w:val="28"/>
          <w:szCs w:val="28"/>
        </w:rPr>
        <w:t>изтъча</w:t>
      </w:r>
      <w:proofErr w:type="spellEnd"/>
      <w:r>
        <w:rPr>
          <w:sz w:val="28"/>
          <w:szCs w:val="28"/>
        </w:rPr>
        <w:t xml:space="preserve"> черга”. Разучаване технологията за тъкане на черги и китеници в Клуба по занаяти.</w:t>
      </w:r>
    </w:p>
    <w:p w:rsidR="009241FF" w:rsidRDefault="009241FF" w:rsidP="009241FF">
      <w:pPr>
        <w:jc w:val="both"/>
        <w:rPr>
          <w:sz w:val="28"/>
          <w:szCs w:val="28"/>
        </w:rPr>
      </w:pPr>
    </w:p>
    <w:p w:rsidR="009241FF" w:rsidRDefault="009241FF" w:rsidP="009241F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11. м.Ноември</w:t>
      </w:r>
    </w:p>
    <w:p w:rsidR="009241FF" w:rsidRDefault="009241FF" w:rsidP="009241FF">
      <w:pPr>
        <w:jc w:val="both"/>
        <w:rPr>
          <w:sz w:val="28"/>
          <w:szCs w:val="28"/>
        </w:rPr>
      </w:pPr>
    </w:p>
    <w:p w:rsidR="009241FF" w:rsidRDefault="009241FF" w:rsidP="009241FF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Ден на народните будители. „Петър Берон и неговият „Рибен буквар”.</w:t>
      </w:r>
    </w:p>
    <w:p w:rsidR="009241FF" w:rsidRDefault="009241FF" w:rsidP="009241FF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Обсъждане на драмата „</w:t>
      </w:r>
      <w:proofErr w:type="spellStart"/>
      <w:r>
        <w:rPr>
          <w:sz w:val="28"/>
          <w:szCs w:val="28"/>
        </w:rPr>
        <w:t>Иванко</w:t>
      </w:r>
      <w:proofErr w:type="spellEnd"/>
      <w:r>
        <w:rPr>
          <w:sz w:val="28"/>
          <w:szCs w:val="28"/>
        </w:rPr>
        <w:t xml:space="preserve">” от Васил Друмев в Клуба любители на книгата. </w:t>
      </w:r>
    </w:p>
    <w:p w:rsidR="009241FF" w:rsidRDefault="009241FF" w:rsidP="009241FF">
      <w:pPr>
        <w:jc w:val="both"/>
        <w:rPr>
          <w:sz w:val="28"/>
          <w:szCs w:val="28"/>
        </w:rPr>
      </w:pPr>
    </w:p>
    <w:p w:rsidR="009241FF" w:rsidRDefault="009241FF" w:rsidP="009241F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12. м.Декември</w:t>
      </w:r>
    </w:p>
    <w:p w:rsidR="009241FF" w:rsidRDefault="009241FF" w:rsidP="009241FF">
      <w:pPr>
        <w:jc w:val="both"/>
        <w:rPr>
          <w:sz w:val="28"/>
          <w:szCs w:val="28"/>
        </w:rPr>
      </w:pPr>
    </w:p>
    <w:p w:rsidR="009241FF" w:rsidRDefault="009241FF" w:rsidP="009241FF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да направим сурвачка. Изработване на сурвачки в Клуба по занаяти.</w:t>
      </w:r>
    </w:p>
    <w:p w:rsidR="009241FF" w:rsidRDefault="009241FF" w:rsidP="009241FF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Изложба на сурвачки подредена в залата на читалището.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241FF" w:rsidRDefault="009241FF" w:rsidP="009241FF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Коледна забава, в залата на читалището. Много музика, танци и весела томбола. </w:t>
      </w:r>
    </w:p>
    <w:p w:rsidR="009241FF" w:rsidRDefault="009241FF" w:rsidP="009241FF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Новогодишна фиеста. Музикална програма изнесена от самодейците на читалището. Кулинарен конкурс с награди. Новогодишна томбола. Музика и танци. </w:t>
      </w:r>
    </w:p>
    <w:p w:rsidR="009241FF" w:rsidRDefault="009241FF" w:rsidP="009241FF">
      <w:pPr>
        <w:rPr>
          <w:b/>
          <w:sz w:val="28"/>
          <w:szCs w:val="28"/>
          <w:lang w:val="en-US"/>
        </w:rPr>
      </w:pPr>
    </w:p>
    <w:p w:rsidR="009241FF" w:rsidRDefault="009241FF" w:rsidP="009241FF">
      <w:pPr>
        <w:rPr>
          <w:b/>
          <w:sz w:val="28"/>
          <w:szCs w:val="28"/>
          <w:lang w:val="en-US"/>
        </w:rPr>
      </w:pPr>
    </w:p>
    <w:p w:rsidR="009241FF" w:rsidRDefault="009241FF" w:rsidP="009241FF">
      <w:pPr>
        <w:rPr>
          <w:b/>
          <w:sz w:val="28"/>
          <w:szCs w:val="28"/>
          <w:lang w:val="en-US"/>
        </w:rPr>
      </w:pPr>
    </w:p>
    <w:p w:rsidR="009241FF" w:rsidRDefault="009241FF" w:rsidP="009241FF">
      <w:pPr>
        <w:rPr>
          <w:b/>
          <w:sz w:val="28"/>
          <w:szCs w:val="28"/>
          <w:lang w:val="en-US"/>
        </w:rPr>
      </w:pPr>
    </w:p>
    <w:p w:rsidR="009241FF" w:rsidRDefault="009241FF" w:rsidP="009241FF">
      <w:pPr>
        <w:rPr>
          <w:b/>
          <w:sz w:val="28"/>
          <w:szCs w:val="28"/>
          <w:lang w:val="en-US"/>
        </w:rPr>
      </w:pPr>
    </w:p>
    <w:p w:rsidR="009241FF" w:rsidRDefault="009241FF" w:rsidP="009241FF">
      <w:pPr>
        <w:rPr>
          <w:b/>
          <w:sz w:val="28"/>
          <w:szCs w:val="28"/>
          <w:lang w:val="en-US"/>
        </w:rPr>
      </w:pPr>
    </w:p>
    <w:p w:rsidR="009241FF" w:rsidRDefault="009241FF" w:rsidP="009241FF">
      <w:pPr>
        <w:rPr>
          <w:b/>
          <w:sz w:val="28"/>
          <w:szCs w:val="28"/>
          <w:lang w:val="en-US"/>
        </w:rPr>
      </w:pPr>
    </w:p>
    <w:p w:rsidR="009241FF" w:rsidRDefault="009241FF" w:rsidP="009241FF">
      <w:pPr>
        <w:rPr>
          <w:b/>
          <w:sz w:val="28"/>
          <w:szCs w:val="28"/>
          <w:lang w:val="en-US"/>
        </w:rPr>
      </w:pPr>
    </w:p>
    <w:p w:rsidR="009241FF" w:rsidRDefault="009241FF" w:rsidP="009241FF">
      <w:pPr>
        <w:rPr>
          <w:b/>
          <w:sz w:val="28"/>
          <w:szCs w:val="28"/>
          <w:lang w:val="en-US"/>
        </w:rPr>
      </w:pPr>
    </w:p>
    <w:p w:rsidR="009241FF" w:rsidRDefault="009241FF" w:rsidP="009241FF">
      <w:pPr>
        <w:rPr>
          <w:b/>
          <w:sz w:val="28"/>
          <w:szCs w:val="28"/>
          <w:lang w:val="en-US"/>
        </w:rPr>
      </w:pPr>
    </w:p>
    <w:p w:rsidR="009241FF" w:rsidRDefault="009241FF" w:rsidP="009241FF">
      <w:pPr>
        <w:rPr>
          <w:b/>
          <w:sz w:val="28"/>
          <w:szCs w:val="28"/>
          <w:lang w:val="en-US"/>
        </w:rPr>
      </w:pPr>
    </w:p>
    <w:p w:rsidR="009241FF" w:rsidRDefault="009241FF" w:rsidP="009241FF">
      <w:pPr>
        <w:rPr>
          <w:b/>
          <w:sz w:val="28"/>
          <w:szCs w:val="28"/>
          <w:lang w:val="en-US"/>
        </w:rPr>
      </w:pPr>
    </w:p>
    <w:p w:rsidR="009241FF" w:rsidRDefault="009241FF" w:rsidP="009241FF">
      <w:pPr>
        <w:rPr>
          <w:b/>
          <w:sz w:val="28"/>
          <w:szCs w:val="28"/>
          <w:lang w:val="en-US"/>
        </w:rPr>
      </w:pPr>
    </w:p>
    <w:p w:rsidR="009241FF" w:rsidRDefault="009241FF" w:rsidP="009241FF">
      <w:pPr>
        <w:rPr>
          <w:b/>
          <w:sz w:val="28"/>
          <w:szCs w:val="28"/>
          <w:lang w:val="en-US"/>
        </w:rPr>
      </w:pPr>
    </w:p>
    <w:p w:rsidR="009241FF" w:rsidRDefault="009241FF" w:rsidP="009241FF">
      <w:pPr>
        <w:rPr>
          <w:b/>
          <w:sz w:val="28"/>
          <w:szCs w:val="28"/>
          <w:lang w:val="en-US"/>
        </w:rPr>
      </w:pPr>
    </w:p>
    <w:p w:rsidR="009241FF" w:rsidRDefault="009241FF" w:rsidP="009241FF">
      <w:pPr>
        <w:rPr>
          <w:b/>
          <w:sz w:val="28"/>
          <w:szCs w:val="28"/>
          <w:lang w:val="en-US"/>
        </w:rPr>
      </w:pPr>
    </w:p>
    <w:p w:rsidR="009241FF" w:rsidRDefault="009241FF" w:rsidP="009241FF">
      <w:pPr>
        <w:rPr>
          <w:b/>
          <w:sz w:val="28"/>
          <w:szCs w:val="28"/>
          <w:lang w:val="en-US"/>
        </w:rPr>
      </w:pPr>
    </w:p>
    <w:p w:rsidR="009241FF" w:rsidRDefault="009241FF" w:rsidP="009241FF">
      <w:pPr>
        <w:rPr>
          <w:b/>
          <w:sz w:val="28"/>
          <w:szCs w:val="28"/>
          <w:lang w:val="en-US"/>
        </w:rPr>
      </w:pPr>
    </w:p>
    <w:p w:rsidR="009241FF" w:rsidRDefault="009241FF" w:rsidP="009241FF">
      <w:pPr>
        <w:rPr>
          <w:b/>
          <w:sz w:val="28"/>
          <w:szCs w:val="28"/>
          <w:lang w:val="en-US"/>
        </w:rPr>
      </w:pPr>
    </w:p>
    <w:p w:rsidR="009241FF" w:rsidRDefault="009241FF" w:rsidP="009241FF">
      <w:pPr>
        <w:rPr>
          <w:b/>
          <w:sz w:val="28"/>
          <w:szCs w:val="28"/>
          <w:lang w:val="en-US"/>
        </w:rPr>
      </w:pPr>
    </w:p>
    <w:p w:rsidR="009241FF" w:rsidRDefault="009241FF" w:rsidP="009241FF">
      <w:pPr>
        <w:rPr>
          <w:b/>
          <w:sz w:val="28"/>
          <w:szCs w:val="28"/>
          <w:lang w:val="en-US"/>
        </w:rPr>
      </w:pPr>
    </w:p>
    <w:p w:rsidR="009241FF" w:rsidRDefault="009241FF" w:rsidP="009241FF">
      <w:pPr>
        <w:rPr>
          <w:b/>
          <w:sz w:val="28"/>
          <w:szCs w:val="28"/>
          <w:lang w:val="en-US"/>
        </w:rPr>
      </w:pPr>
    </w:p>
    <w:p w:rsidR="009241FF" w:rsidRDefault="009241FF" w:rsidP="009241FF">
      <w:pPr>
        <w:rPr>
          <w:b/>
          <w:sz w:val="28"/>
          <w:szCs w:val="28"/>
          <w:lang w:val="en-US"/>
        </w:rPr>
      </w:pPr>
    </w:p>
    <w:p w:rsidR="009241FF" w:rsidRDefault="009241FF" w:rsidP="009241FF">
      <w:pPr>
        <w:rPr>
          <w:b/>
          <w:sz w:val="28"/>
          <w:szCs w:val="28"/>
          <w:lang w:val="en-US"/>
        </w:rPr>
      </w:pPr>
    </w:p>
    <w:p w:rsidR="009241FF" w:rsidRDefault="009241FF" w:rsidP="009241FF">
      <w:pPr>
        <w:rPr>
          <w:b/>
          <w:sz w:val="28"/>
          <w:szCs w:val="28"/>
          <w:lang w:val="en-US"/>
        </w:rPr>
      </w:pPr>
    </w:p>
    <w:p w:rsidR="009241FF" w:rsidRDefault="009241FF" w:rsidP="009241FF">
      <w:pPr>
        <w:rPr>
          <w:b/>
          <w:sz w:val="28"/>
          <w:szCs w:val="28"/>
          <w:lang w:val="en-US"/>
        </w:rPr>
      </w:pPr>
    </w:p>
    <w:p w:rsidR="009241FF" w:rsidRPr="009241FF" w:rsidRDefault="009241FF" w:rsidP="009241FF">
      <w:pPr>
        <w:rPr>
          <w:b/>
          <w:sz w:val="28"/>
          <w:szCs w:val="28"/>
          <w:lang w:val="en-US"/>
        </w:rPr>
      </w:pPr>
    </w:p>
    <w:p w:rsidR="009241FF" w:rsidRDefault="009241FF" w:rsidP="009241FF">
      <w:pPr>
        <w:rPr>
          <w:b/>
          <w:sz w:val="28"/>
          <w:szCs w:val="28"/>
        </w:rPr>
      </w:pPr>
    </w:p>
    <w:p w:rsidR="009241FF" w:rsidRDefault="009241FF" w:rsidP="009241FF">
      <w:pPr>
        <w:rPr>
          <w:b/>
          <w:sz w:val="28"/>
          <w:szCs w:val="28"/>
        </w:rPr>
      </w:pPr>
    </w:p>
    <w:p w:rsidR="009241FF" w:rsidRDefault="009241FF" w:rsidP="009241FF">
      <w:pPr>
        <w:rPr>
          <w:b/>
          <w:sz w:val="28"/>
          <w:szCs w:val="28"/>
        </w:rPr>
      </w:pPr>
    </w:p>
    <w:p w:rsidR="009241FF" w:rsidRDefault="009241FF" w:rsidP="009241FF">
      <w:pPr>
        <w:rPr>
          <w:b/>
          <w:sz w:val="28"/>
          <w:szCs w:val="28"/>
        </w:rPr>
      </w:pPr>
    </w:p>
    <w:p w:rsidR="009241FF" w:rsidRDefault="009241FF" w:rsidP="009241FF">
      <w:pPr>
        <w:rPr>
          <w:b/>
          <w:sz w:val="28"/>
          <w:szCs w:val="28"/>
        </w:rPr>
      </w:pPr>
    </w:p>
    <w:p w:rsidR="009241FF" w:rsidRDefault="009241FF" w:rsidP="009241FF">
      <w:pPr>
        <w:rPr>
          <w:b/>
          <w:sz w:val="28"/>
          <w:szCs w:val="28"/>
        </w:rPr>
      </w:pPr>
    </w:p>
    <w:p w:rsidR="009241FF" w:rsidRPr="009241FF" w:rsidRDefault="009241FF" w:rsidP="009241FF">
      <w:pPr>
        <w:rPr>
          <w:b/>
          <w:sz w:val="28"/>
          <w:szCs w:val="28"/>
          <w:lang w:val="en-US"/>
        </w:rPr>
      </w:pPr>
    </w:p>
    <w:p w:rsidR="009241FF" w:rsidRDefault="009241FF" w:rsidP="009241FF">
      <w:pPr>
        <w:rPr>
          <w:b/>
          <w:sz w:val="28"/>
          <w:szCs w:val="28"/>
          <w:lang w:val="en-US"/>
        </w:rPr>
      </w:pPr>
    </w:p>
    <w:p w:rsidR="009241FF" w:rsidRDefault="009241FF" w:rsidP="009241FF">
      <w:pPr>
        <w:rPr>
          <w:rFonts w:ascii="Arial CYR" w:hAnsi="Arial CYR" w:cs="Arial CYR"/>
          <w:b/>
          <w:sz w:val="28"/>
          <w:szCs w:val="28"/>
          <w:u w:val="single"/>
        </w:rPr>
      </w:pPr>
      <w:r w:rsidRPr="00127738">
        <w:rPr>
          <w:rFonts w:ascii="Arial CYR" w:hAnsi="Arial CYR" w:cs="Arial CYR"/>
          <w:b/>
          <w:sz w:val="32"/>
          <w:szCs w:val="32"/>
          <w:u w:val="single"/>
          <w:lang w:val="en-US"/>
        </w:rPr>
        <w:t>II</w:t>
      </w:r>
      <w:r w:rsidRPr="00CC46EA">
        <w:rPr>
          <w:rFonts w:ascii="Arial CYR" w:hAnsi="Arial CYR" w:cs="Arial CYR"/>
          <w:b/>
          <w:sz w:val="32"/>
          <w:szCs w:val="32"/>
          <w:u w:val="single"/>
        </w:rPr>
        <w:t xml:space="preserve">. </w:t>
      </w:r>
      <w:r w:rsidRPr="00127738">
        <w:rPr>
          <w:rFonts w:ascii="Arial CYR" w:hAnsi="Arial CYR" w:cs="Arial CYR"/>
          <w:b/>
          <w:sz w:val="32"/>
          <w:szCs w:val="32"/>
          <w:u w:val="single"/>
        </w:rPr>
        <w:t>Отчет на бюджетните приходи и разходи</w:t>
      </w:r>
      <w:r w:rsidRPr="00CC46EA">
        <w:rPr>
          <w:rFonts w:ascii="Arial CYR" w:hAnsi="Arial CYR" w:cs="Arial CYR"/>
          <w:b/>
          <w:sz w:val="32"/>
          <w:szCs w:val="32"/>
          <w:u w:val="single"/>
        </w:rPr>
        <w:t xml:space="preserve"> </w:t>
      </w:r>
      <w:r w:rsidRPr="00127738">
        <w:rPr>
          <w:rFonts w:ascii="Arial CYR" w:hAnsi="Arial CYR" w:cs="Arial CYR"/>
          <w:b/>
          <w:sz w:val="32"/>
          <w:szCs w:val="32"/>
          <w:u w:val="single"/>
        </w:rPr>
        <w:t>за 201</w:t>
      </w:r>
      <w:r>
        <w:rPr>
          <w:rFonts w:ascii="Arial CYR" w:hAnsi="Arial CYR" w:cs="Arial CYR"/>
          <w:b/>
          <w:sz w:val="32"/>
          <w:szCs w:val="32"/>
          <w:u w:val="single"/>
          <w:lang w:val="en-US"/>
        </w:rPr>
        <w:t>8</w:t>
      </w:r>
      <w:r w:rsidRPr="00127738">
        <w:rPr>
          <w:rFonts w:ascii="Arial CYR" w:hAnsi="Arial CYR" w:cs="Arial CYR"/>
          <w:b/>
          <w:sz w:val="32"/>
          <w:szCs w:val="32"/>
          <w:u w:val="single"/>
        </w:rPr>
        <w:t>год.</w:t>
      </w:r>
    </w:p>
    <w:p w:rsidR="009241FF" w:rsidRDefault="009241FF" w:rsidP="009241FF">
      <w:pPr>
        <w:rPr>
          <w:rFonts w:ascii="Arial CYR" w:hAnsi="Arial CYR" w:cs="Arial CYR"/>
          <w:b/>
          <w:sz w:val="28"/>
          <w:szCs w:val="28"/>
          <w:u w:val="single"/>
        </w:rPr>
      </w:pPr>
    </w:p>
    <w:p w:rsidR="009241FF" w:rsidRPr="00127738" w:rsidRDefault="009241FF" w:rsidP="009241FF">
      <w:pPr>
        <w:rPr>
          <w:b/>
          <w:sz w:val="28"/>
          <w:szCs w:val="28"/>
        </w:rPr>
      </w:pPr>
    </w:p>
    <w:p w:rsidR="009241FF" w:rsidRDefault="009241FF" w:rsidP="009241FF">
      <w:pPr>
        <w:numPr>
          <w:ilvl w:val="0"/>
          <w:numId w:val="13"/>
        </w:numPr>
        <w:tabs>
          <w:tab w:val="num" w:pos="36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Приходи:</w:t>
      </w:r>
    </w:p>
    <w:p w:rsidR="009241FF" w:rsidRDefault="009241FF" w:rsidP="009241FF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- Субсидии –         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    16750,00 лв.</w:t>
      </w:r>
    </w:p>
    <w:p w:rsidR="009241FF" w:rsidRDefault="009241FF" w:rsidP="009241F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Наем –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600.00 лв.</w:t>
      </w:r>
    </w:p>
    <w:p w:rsidR="009241FF" w:rsidRDefault="009241FF" w:rsidP="009241F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Остатък от 2017год. –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66.64 лв.</w:t>
      </w:r>
    </w:p>
    <w:p w:rsidR="009241FF" w:rsidRDefault="009241FF" w:rsidP="009241FF">
      <w:pPr>
        <w:numPr>
          <w:ilvl w:val="0"/>
          <w:numId w:val="13"/>
        </w:numPr>
        <w:tabs>
          <w:tab w:val="num" w:pos="36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Разходи:</w:t>
      </w:r>
    </w:p>
    <w:p w:rsidR="009241FF" w:rsidRDefault="009241FF" w:rsidP="009241FF">
      <w:pPr>
        <w:pStyle w:val="ListParagraph"/>
        <w:numPr>
          <w:ilvl w:val="0"/>
          <w:numId w:val="14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/01-01/ Работна заплата                     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         </w:t>
      </w:r>
      <w:r>
        <w:rPr>
          <w:b/>
          <w:sz w:val="28"/>
          <w:szCs w:val="28"/>
        </w:rPr>
        <w:t>12715.34</w:t>
      </w:r>
      <w:r>
        <w:rPr>
          <w:b/>
          <w:sz w:val="28"/>
          <w:szCs w:val="28"/>
          <w:lang w:val="bg-BG"/>
        </w:rPr>
        <w:t xml:space="preserve"> лв.</w:t>
      </w:r>
    </w:p>
    <w:p w:rsidR="009241FF" w:rsidRDefault="009241FF" w:rsidP="009241FF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/05-00/ Осигуровки 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b/>
          <w:sz w:val="28"/>
          <w:szCs w:val="28"/>
        </w:rPr>
        <w:t>2449.31лв.</w:t>
      </w:r>
    </w:p>
    <w:p w:rsidR="009241FF" w:rsidRDefault="009241FF" w:rsidP="009241FF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/05-51/  ДОО – работодател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1418.20лв.</w:t>
      </w:r>
    </w:p>
    <w:p w:rsidR="009241FF" w:rsidRDefault="009241FF" w:rsidP="009241FF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/05-52/  УПФ – работодател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356.04 лв.</w:t>
      </w:r>
    </w:p>
    <w:p w:rsidR="009241FF" w:rsidRDefault="009241FF" w:rsidP="009241FF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/05-51/  ЗОВ – работодател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609.30 лв.</w:t>
      </w:r>
    </w:p>
    <w:p w:rsidR="009241FF" w:rsidRDefault="009241FF" w:rsidP="009241FF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/05-51/  ДЗПО – работодател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63.48 лв.</w:t>
      </w:r>
    </w:p>
    <w:p w:rsidR="009241FF" w:rsidRDefault="009241FF" w:rsidP="009241FF">
      <w:pPr>
        <w:numPr>
          <w:ilvl w:val="0"/>
          <w:numId w:val="13"/>
        </w:numPr>
        <w:rPr>
          <w:b/>
          <w:sz w:val="28"/>
          <w:szCs w:val="28"/>
        </w:rPr>
      </w:pPr>
      <w:r>
        <w:rPr>
          <w:sz w:val="28"/>
          <w:szCs w:val="28"/>
        </w:rPr>
        <w:t>/10-00/ Издръжка: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 xml:space="preserve">2236.81 </w:t>
      </w:r>
      <w:proofErr w:type="spellStart"/>
      <w:r>
        <w:rPr>
          <w:b/>
          <w:sz w:val="28"/>
          <w:szCs w:val="28"/>
        </w:rPr>
        <w:t>лв</w:t>
      </w:r>
      <w:proofErr w:type="spellEnd"/>
    </w:p>
    <w:p w:rsidR="009241FF" w:rsidRDefault="009241FF" w:rsidP="009241FF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/10-14/ Разходи за библиотеката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118.35 лв.</w:t>
      </w:r>
    </w:p>
    <w:p w:rsidR="009241FF" w:rsidRDefault="009241FF" w:rsidP="009241FF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/10-15/ Материали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258.60 лв.</w:t>
      </w:r>
    </w:p>
    <w:p w:rsidR="009241FF" w:rsidRDefault="009241FF" w:rsidP="009241FF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/10-20/ Разходи за външни услуги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321,56 лв.</w:t>
      </w:r>
    </w:p>
    <w:p w:rsidR="009241FF" w:rsidRDefault="009241FF" w:rsidP="009241FF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/10-51/ Командировки в страната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588.30 лв.</w:t>
      </w:r>
    </w:p>
    <w:p w:rsidR="009241FF" w:rsidRDefault="009241FF" w:rsidP="009241FF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/10-69/ Разходи за банково обслужване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128,00 лв.</w:t>
      </w:r>
    </w:p>
    <w:p w:rsidR="009241FF" w:rsidRDefault="009241FF" w:rsidP="009241FF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/10-98/Други разходи, некласифицирани в др. §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822.00 лв.</w:t>
      </w:r>
    </w:p>
    <w:p w:rsidR="009241FF" w:rsidRDefault="009241FF" w:rsidP="009241FF">
      <w:pPr>
        <w:rPr>
          <w:sz w:val="28"/>
          <w:szCs w:val="28"/>
        </w:rPr>
      </w:pPr>
    </w:p>
    <w:p w:rsidR="009241FF" w:rsidRDefault="009241FF" w:rsidP="009241FF">
      <w:pPr>
        <w:rPr>
          <w:sz w:val="28"/>
          <w:szCs w:val="28"/>
        </w:rPr>
      </w:pPr>
    </w:p>
    <w:p w:rsidR="009241FF" w:rsidRDefault="009241FF" w:rsidP="009241FF">
      <w:pPr>
        <w:rPr>
          <w:sz w:val="28"/>
          <w:szCs w:val="28"/>
        </w:rPr>
      </w:pPr>
      <w:r>
        <w:rPr>
          <w:sz w:val="28"/>
          <w:szCs w:val="28"/>
        </w:rPr>
        <w:t>Общо до 31.12.2018год.</w:t>
      </w:r>
    </w:p>
    <w:p w:rsidR="009241FF" w:rsidRDefault="009241FF" w:rsidP="009241FF">
      <w:pPr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241FF" w:rsidRDefault="009241FF" w:rsidP="009241FF">
      <w:pPr>
        <w:rPr>
          <w:sz w:val="28"/>
          <w:szCs w:val="28"/>
        </w:rPr>
      </w:pPr>
      <w:r>
        <w:rPr>
          <w:sz w:val="28"/>
          <w:szCs w:val="28"/>
        </w:rPr>
        <w:tab/>
        <w:t>Приходи – 17416.64 лв.</w:t>
      </w:r>
    </w:p>
    <w:p w:rsidR="009241FF" w:rsidRDefault="009241FF" w:rsidP="009241FF">
      <w:pPr>
        <w:rPr>
          <w:sz w:val="28"/>
          <w:szCs w:val="28"/>
        </w:rPr>
      </w:pPr>
      <w:r>
        <w:rPr>
          <w:sz w:val="28"/>
          <w:szCs w:val="28"/>
        </w:rPr>
        <w:tab/>
        <w:t>Разходи  – 17401.46 лв.</w:t>
      </w:r>
    </w:p>
    <w:p w:rsidR="009241FF" w:rsidRDefault="009241FF" w:rsidP="009241FF">
      <w:pPr>
        <w:rPr>
          <w:sz w:val="28"/>
          <w:szCs w:val="28"/>
        </w:rPr>
      </w:pPr>
      <w:r>
        <w:rPr>
          <w:sz w:val="28"/>
          <w:szCs w:val="28"/>
        </w:rPr>
        <w:tab/>
        <w:t>Остатък  –      15.18 лв.</w:t>
      </w:r>
    </w:p>
    <w:p w:rsidR="009241FF" w:rsidRDefault="009241FF" w:rsidP="009241FF">
      <w:pPr>
        <w:rPr>
          <w:b/>
          <w:sz w:val="28"/>
          <w:szCs w:val="28"/>
        </w:rPr>
      </w:pPr>
    </w:p>
    <w:p w:rsidR="009241FF" w:rsidRDefault="009241FF" w:rsidP="009241FF">
      <w:pPr>
        <w:rPr>
          <w:b/>
          <w:sz w:val="28"/>
          <w:szCs w:val="28"/>
        </w:rPr>
      </w:pPr>
    </w:p>
    <w:p w:rsidR="009241FF" w:rsidRDefault="009241FF" w:rsidP="009241FF">
      <w:pPr>
        <w:rPr>
          <w:b/>
          <w:sz w:val="28"/>
          <w:szCs w:val="28"/>
        </w:rPr>
      </w:pPr>
    </w:p>
    <w:p w:rsidR="009241FF" w:rsidRDefault="009241FF" w:rsidP="009241FF">
      <w:pPr>
        <w:rPr>
          <w:b/>
          <w:sz w:val="28"/>
          <w:szCs w:val="28"/>
        </w:rPr>
      </w:pPr>
    </w:p>
    <w:p w:rsidR="009241FF" w:rsidRDefault="009241FF" w:rsidP="009241FF">
      <w:pPr>
        <w:rPr>
          <w:b/>
          <w:sz w:val="28"/>
          <w:szCs w:val="28"/>
        </w:rPr>
      </w:pPr>
    </w:p>
    <w:p w:rsidR="009241FF" w:rsidRDefault="009241FF" w:rsidP="009241FF">
      <w:pPr>
        <w:rPr>
          <w:b/>
          <w:sz w:val="28"/>
          <w:szCs w:val="28"/>
        </w:rPr>
      </w:pPr>
    </w:p>
    <w:p w:rsidR="009241FF" w:rsidRDefault="009241FF" w:rsidP="009241FF">
      <w:pPr>
        <w:rPr>
          <w:b/>
          <w:sz w:val="28"/>
          <w:szCs w:val="28"/>
        </w:rPr>
      </w:pPr>
    </w:p>
    <w:p w:rsidR="009241FF" w:rsidRDefault="009241FF" w:rsidP="009241FF">
      <w:pPr>
        <w:rPr>
          <w:b/>
          <w:sz w:val="28"/>
          <w:szCs w:val="28"/>
        </w:rPr>
      </w:pPr>
    </w:p>
    <w:p w:rsidR="009241FF" w:rsidRDefault="009241FF" w:rsidP="009241FF">
      <w:pPr>
        <w:rPr>
          <w:b/>
          <w:sz w:val="28"/>
          <w:szCs w:val="28"/>
        </w:rPr>
      </w:pPr>
    </w:p>
    <w:p w:rsidR="009241FF" w:rsidRDefault="009241FF" w:rsidP="009241FF">
      <w:pPr>
        <w:rPr>
          <w:b/>
          <w:sz w:val="28"/>
          <w:szCs w:val="28"/>
          <w:lang w:val="en-US"/>
        </w:rPr>
      </w:pPr>
    </w:p>
    <w:p w:rsidR="009241FF" w:rsidRPr="009241FF" w:rsidRDefault="009241FF" w:rsidP="009241FF">
      <w:pPr>
        <w:rPr>
          <w:b/>
          <w:sz w:val="28"/>
          <w:szCs w:val="28"/>
          <w:lang w:val="en-US"/>
        </w:rPr>
      </w:pPr>
    </w:p>
    <w:p w:rsidR="009241FF" w:rsidRDefault="009241FF" w:rsidP="009241FF">
      <w:pPr>
        <w:rPr>
          <w:b/>
          <w:sz w:val="28"/>
          <w:szCs w:val="28"/>
        </w:rPr>
      </w:pPr>
    </w:p>
    <w:p w:rsidR="001000B0" w:rsidRPr="00B26C62" w:rsidRDefault="001000B0" w:rsidP="001000B0">
      <w:pPr>
        <w:jc w:val="center"/>
        <w:rPr>
          <w:b/>
          <w:sz w:val="36"/>
          <w:szCs w:val="36"/>
          <w:u w:val="single"/>
        </w:rPr>
      </w:pPr>
      <w:r w:rsidRPr="00B26C62">
        <w:rPr>
          <w:b/>
          <w:sz w:val="36"/>
          <w:szCs w:val="36"/>
          <w:u w:val="single"/>
        </w:rPr>
        <w:t xml:space="preserve">Списъчен състав </w:t>
      </w:r>
      <w:r>
        <w:rPr>
          <w:b/>
          <w:sz w:val="36"/>
          <w:szCs w:val="36"/>
          <w:u w:val="single"/>
        </w:rPr>
        <w:t>на Настоятелството и Прове</w:t>
      </w:r>
      <w:r w:rsidRPr="00B26C62">
        <w:rPr>
          <w:b/>
          <w:sz w:val="36"/>
          <w:szCs w:val="36"/>
          <w:u w:val="single"/>
        </w:rPr>
        <w:t>рителната комисия на НЧ „Отец Паисий - 1927” с.Левуново, общ.Сандански, обл.Благоевград</w:t>
      </w:r>
    </w:p>
    <w:p w:rsidR="001000B0" w:rsidRDefault="001000B0" w:rsidP="001000B0">
      <w:pPr>
        <w:rPr>
          <w:sz w:val="36"/>
          <w:szCs w:val="36"/>
        </w:rPr>
      </w:pPr>
    </w:p>
    <w:p w:rsidR="001000B0" w:rsidRDefault="001000B0" w:rsidP="001000B0">
      <w:pPr>
        <w:rPr>
          <w:sz w:val="36"/>
          <w:szCs w:val="36"/>
        </w:rPr>
      </w:pPr>
      <w:r>
        <w:rPr>
          <w:sz w:val="36"/>
          <w:szCs w:val="36"/>
        </w:rPr>
        <w:t>Настоятелство:</w:t>
      </w:r>
    </w:p>
    <w:p w:rsidR="001000B0" w:rsidRDefault="001000B0" w:rsidP="001000B0">
      <w:pPr>
        <w:pStyle w:val="ListParagraph"/>
        <w:numPr>
          <w:ilvl w:val="0"/>
          <w:numId w:val="15"/>
        </w:numPr>
        <w:spacing w:after="200" w:line="276" w:lineRule="auto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Маргарита Комова – Председател</w:t>
      </w:r>
    </w:p>
    <w:p w:rsidR="001000B0" w:rsidRDefault="001000B0" w:rsidP="001000B0">
      <w:pPr>
        <w:pStyle w:val="ListParagraph"/>
        <w:numPr>
          <w:ilvl w:val="0"/>
          <w:numId w:val="15"/>
        </w:numPr>
        <w:spacing w:after="200" w:line="276" w:lineRule="auto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Димитър Василев</w:t>
      </w:r>
    </w:p>
    <w:p w:rsidR="001000B0" w:rsidRDefault="001000B0" w:rsidP="001000B0">
      <w:pPr>
        <w:pStyle w:val="ListParagraph"/>
        <w:numPr>
          <w:ilvl w:val="0"/>
          <w:numId w:val="15"/>
        </w:numPr>
        <w:spacing w:after="200" w:line="276" w:lineRule="auto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Светлана Николова</w:t>
      </w:r>
    </w:p>
    <w:p w:rsidR="001000B0" w:rsidRDefault="001000B0" w:rsidP="001000B0">
      <w:pPr>
        <w:pStyle w:val="ListParagraph"/>
        <w:numPr>
          <w:ilvl w:val="0"/>
          <w:numId w:val="15"/>
        </w:numPr>
        <w:spacing w:after="200" w:line="276" w:lineRule="auto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Димитър Вангелов</w:t>
      </w:r>
    </w:p>
    <w:p w:rsidR="001000B0" w:rsidRDefault="001000B0" w:rsidP="001000B0">
      <w:pPr>
        <w:pStyle w:val="ListParagraph"/>
        <w:numPr>
          <w:ilvl w:val="0"/>
          <w:numId w:val="15"/>
        </w:numPr>
        <w:spacing w:after="200" w:line="276" w:lineRule="auto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Мая Стоименова</w:t>
      </w:r>
    </w:p>
    <w:p w:rsidR="001000B0" w:rsidRDefault="001000B0" w:rsidP="001000B0">
      <w:pPr>
        <w:rPr>
          <w:sz w:val="36"/>
          <w:szCs w:val="36"/>
        </w:rPr>
      </w:pPr>
    </w:p>
    <w:p w:rsidR="001000B0" w:rsidRDefault="001000B0" w:rsidP="001000B0">
      <w:pPr>
        <w:rPr>
          <w:sz w:val="36"/>
          <w:szCs w:val="36"/>
        </w:rPr>
      </w:pPr>
      <w:r>
        <w:rPr>
          <w:sz w:val="36"/>
          <w:szCs w:val="36"/>
        </w:rPr>
        <w:t>Проверителна комисия:</w:t>
      </w:r>
    </w:p>
    <w:p w:rsidR="001000B0" w:rsidRDefault="001000B0" w:rsidP="001000B0">
      <w:pPr>
        <w:pStyle w:val="ListParagraph"/>
        <w:numPr>
          <w:ilvl w:val="0"/>
          <w:numId w:val="16"/>
        </w:numPr>
        <w:spacing w:after="200" w:line="276" w:lineRule="auto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Георги Наков – Председател</w:t>
      </w:r>
    </w:p>
    <w:p w:rsidR="001000B0" w:rsidRDefault="001000B0" w:rsidP="001000B0">
      <w:pPr>
        <w:pStyle w:val="ListParagraph"/>
        <w:numPr>
          <w:ilvl w:val="0"/>
          <w:numId w:val="16"/>
        </w:numPr>
        <w:spacing w:after="200" w:line="276" w:lineRule="auto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Валентин Киров</w:t>
      </w:r>
    </w:p>
    <w:p w:rsidR="001000B0" w:rsidRPr="00B26C62" w:rsidRDefault="001000B0" w:rsidP="001000B0">
      <w:pPr>
        <w:pStyle w:val="ListParagraph"/>
        <w:numPr>
          <w:ilvl w:val="0"/>
          <w:numId w:val="16"/>
        </w:numPr>
        <w:spacing w:after="200" w:line="276" w:lineRule="auto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Соня Пантелеева</w:t>
      </w:r>
    </w:p>
    <w:p w:rsidR="001000B0" w:rsidRPr="00B26C62" w:rsidRDefault="001000B0" w:rsidP="001000B0">
      <w:pPr>
        <w:rPr>
          <w:sz w:val="36"/>
          <w:szCs w:val="36"/>
        </w:rPr>
      </w:pPr>
      <w:r w:rsidRPr="00B26C62">
        <w:rPr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00B0" w:rsidRDefault="001000B0" w:rsidP="009241FF">
      <w:pPr>
        <w:rPr>
          <w:b/>
          <w:sz w:val="28"/>
          <w:szCs w:val="28"/>
        </w:rPr>
      </w:pPr>
    </w:p>
    <w:sectPr w:rsidR="001000B0" w:rsidSect="007A7D2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72E6"/>
    <w:multiLevelType w:val="hybridMultilevel"/>
    <w:tmpl w:val="602C115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80BE7"/>
    <w:multiLevelType w:val="hybridMultilevel"/>
    <w:tmpl w:val="F27C492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D44EC8"/>
    <w:multiLevelType w:val="hybridMultilevel"/>
    <w:tmpl w:val="965E4076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F1779FD"/>
    <w:multiLevelType w:val="hybridMultilevel"/>
    <w:tmpl w:val="770466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2174C5"/>
    <w:multiLevelType w:val="hybridMultilevel"/>
    <w:tmpl w:val="F2B466D6"/>
    <w:lvl w:ilvl="0" w:tplc="13983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5A4A82"/>
    <w:multiLevelType w:val="hybridMultilevel"/>
    <w:tmpl w:val="EA28A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61647"/>
    <w:multiLevelType w:val="hybridMultilevel"/>
    <w:tmpl w:val="1474E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F0F00"/>
    <w:multiLevelType w:val="hybridMultilevel"/>
    <w:tmpl w:val="889EB9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C445FF"/>
    <w:multiLevelType w:val="hybridMultilevel"/>
    <w:tmpl w:val="FFD4154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577794"/>
    <w:multiLevelType w:val="hybridMultilevel"/>
    <w:tmpl w:val="80B6232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60112F"/>
    <w:multiLevelType w:val="hybridMultilevel"/>
    <w:tmpl w:val="D8AE25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3A36A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D736D7"/>
    <w:multiLevelType w:val="hybridMultilevel"/>
    <w:tmpl w:val="2B001B2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B72F49"/>
    <w:multiLevelType w:val="hybridMultilevel"/>
    <w:tmpl w:val="8614500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D14086"/>
    <w:multiLevelType w:val="hybridMultilevel"/>
    <w:tmpl w:val="24D8C72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100FF7"/>
    <w:multiLevelType w:val="hybridMultilevel"/>
    <w:tmpl w:val="A96C3D06"/>
    <w:lvl w:ilvl="0" w:tplc="139831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5E2C36"/>
    <w:multiLevelType w:val="hybridMultilevel"/>
    <w:tmpl w:val="9E662F72"/>
    <w:lvl w:ilvl="0" w:tplc="0402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9241FF"/>
    <w:rsid w:val="000051C0"/>
    <w:rsid w:val="0001094A"/>
    <w:rsid w:val="00031BDD"/>
    <w:rsid w:val="00037CD5"/>
    <w:rsid w:val="000549E4"/>
    <w:rsid w:val="00077C7E"/>
    <w:rsid w:val="0008265B"/>
    <w:rsid w:val="000933D6"/>
    <w:rsid w:val="000B1EAD"/>
    <w:rsid w:val="000E11CC"/>
    <w:rsid w:val="000F0E7F"/>
    <w:rsid w:val="000F21F8"/>
    <w:rsid w:val="001000B0"/>
    <w:rsid w:val="0013109E"/>
    <w:rsid w:val="00140A90"/>
    <w:rsid w:val="00156BA0"/>
    <w:rsid w:val="0017061B"/>
    <w:rsid w:val="001873A7"/>
    <w:rsid w:val="00195266"/>
    <w:rsid w:val="001B0C92"/>
    <w:rsid w:val="001B7319"/>
    <w:rsid w:val="001C2792"/>
    <w:rsid w:val="001C3F93"/>
    <w:rsid w:val="001C5BE6"/>
    <w:rsid w:val="00243B4D"/>
    <w:rsid w:val="0025724E"/>
    <w:rsid w:val="00260FC0"/>
    <w:rsid w:val="00266279"/>
    <w:rsid w:val="0029247B"/>
    <w:rsid w:val="002B6D66"/>
    <w:rsid w:val="002C3417"/>
    <w:rsid w:val="002C48B0"/>
    <w:rsid w:val="002C51E6"/>
    <w:rsid w:val="002D4A0F"/>
    <w:rsid w:val="002E0D8A"/>
    <w:rsid w:val="002E339A"/>
    <w:rsid w:val="002F2B39"/>
    <w:rsid w:val="00325775"/>
    <w:rsid w:val="00341FE0"/>
    <w:rsid w:val="00350554"/>
    <w:rsid w:val="00370471"/>
    <w:rsid w:val="00391AFF"/>
    <w:rsid w:val="003B3CB0"/>
    <w:rsid w:val="003B43E2"/>
    <w:rsid w:val="003C13FB"/>
    <w:rsid w:val="003D3D8C"/>
    <w:rsid w:val="003D3E11"/>
    <w:rsid w:val="003D7D9C"/>
    <w:rsid w:val="003E62D3"/>
    <w:rsid w:val="00412956"/>
    <w:rsid w:val="004269F6"/>
    <w:rsid w:val="00434955"/>
    <w:rsid w:val="00435FB6"/>
    <w:rsid w:val="00447FA4"/>
    <w:rsid w:val="00457825"/>
    <w:rsid w:val="00470C74"/>
    <w:rsid w:val="00474E4F"/>
    <w:rsid w:val="004768AC"/>
    <w:rsid w:val="00483078"/>
    <w:rsid w:val="004A131D"/>
    <w:rsid w:val="004C37E5"/>
    <w:rsid w:val="004F2EB0"/>
    <w:rsid w:val="005206E8"/>
    <w:rsid w:val="0054279A"/>
    <w:rsid w:val="005547CB"/>
    <w:rsid w:val="005643B5"/>
    <w:rsid w:val="0059749B"/>
    <w:rsid w:val="005976CB"/>
    <w:rsid w:val="005A62E1"/>
    <w:rsid w:val="005E4D22"/>
    <w:rsid w:val="00603C7A"/>
    <w:rsid w:val="00612668"/>
    <w:rsid w:val="006233E2"/>
    <w:rsid w:val="00640201"/>
    <w:rsid w:val="00651805"/>
    <w:rsid w:val="00651B47"/>
    <w:rsid w:val="00666255"/>
    <w:rsid w:val="006664CA"/>
    <w:rsid w:val="00687C4B"/>
    <w:rsid w:val="00696EA7"/>
    <w:rsid w:val="006A46A2"/>
    <w:rsid w:val="006C4DF2"/>
    <w:rsid w:val="006E558D"/>
    <w:rsid w:val="006F4CF9"/>
    <w:rsid w:val="00703656"/>
    <w:rsid w:val="007233F8"/>
    <w:rsid w:val="00742554"/>
    <w:rsid w:val="00751101"/>
    <w:rsid w:val="007575D6"/>
    <w:rsid w:val="007667F2"/>
    <w:rsid w:val="007736C3"/>
    <w:rsid w:val="00777E20"/>
    <w:rsid w:val="007A289B"/>
    <w:rsid w:val="007A7D2A"/>
    <w:rsid w:val="007B1648"/>
    <w:rsid w:val="007F51E8"/>
    <w:rsid w:val="00802A34"/>
    <w:rsid w:val="008171A7"/>
    <w:rsid w:val="00825BFA"/>
    <w:rsid w:val="00831422"/>
    <w:rsid w:val="0084647C"/>
    <w:rsid w:val="00847DB9"/>
    <w:rsid w:val="008653CE"/>
    <w:rsid w:val="00890612"/>
    <w:rsid w:val="00890A38"/>
    <w:rsid w:val="008A3EB3"/>
    <w:rsid w:val="008A5495"/>
    <w:rsid w:val="008C5E13"/>
    <w:rsid w:val="008F48EC"/>
    <w:rsid w:val="00902637"/>
    <w:rsid w:val="0091436F"/>
    <w:rsid w:val="00914FA5"/>
    <w:rsid w:val="00915AB5"/>
    <w:rsid w:val="009217D5"/>
    <w:rsid w:val="009241FF"/>
    <w:rsid w:val="00961609"/>
    <w:rsid w:val="00985B97"/>
    <w:rsid w:val="00993320"/>
    <w:rsid w:val="009C7AF4"/>
    <w:rsid w:val="009E3247"/>
    <w:rsid w:val="009E33AA"/>
    <w:rsid w:val="009E5208"/>
    <w:rsid w:val="00A26E96"/>
    <w:rsid w:val="00A31675"/>
    <w:rsid w:val="00A35A9D"/>
    <w:rsid w:val="00A52301"/>
    <w:rsid w:val="00A60E40"/>
    <w:rsid w:val="00A9504A"/>
    <w:rsid w:val="00AB15CF"/>
    <w:rsid w:val="00AD4B25"/>
    <w:rsid w:val="00AE76FD"/>
    <w:rsid w:val="00B3350A"/>
    <w:rsid w:val="00B8247F"/>
    <w:rsid w:val="00BA01ED"/>
    <w:rsid w:val="00BA4D80"/>
    <w:rsid w:val="00BB3C58"/>
    <w:rsid w:val="00BE0D46"/>
    <w:rsid w:val="00BE1E13"/>
    <w:rsid w:val="00BF47B1"/>
    <w:rsid w:val="00C15058"/>
    <w:rsid w:val="00C165B4"/>
    <w:rsid w:val="00C33D1F"/>
    <w:rsid w:val="00C34353"/>
    <w:rsid w:val="00C536AB"/>
    <w:rsid w:val="00C65BE1"/>
    <w:rsid w:val="00C912F2"/>
    <w:rsid w:val="00C95BC6"/>
    <w:rsid w:val="00CA6730"/>
    <w:rsid w:val="00CA6AC5"/>
    <w:rsid w:val="00CB54A6"/>
    <w:rsid w:val="00CE0A0F"/>
    <w:rsid w:val="00CE2E38"/>
    <w:rsid w:val="00CE72A2"/>
    <w:rsid w:val="00CF46A4"/>
    <w:rsid w:val="00D10073"/>
    <w:rsid w:val="00D13569"/>
    <w:rsid w:val="00D14E6A"/>
    <w:rsid w:val="00D321FB"/>
    <w:rsid w:val="00D53F77"/>
    <w:rsid w:val="00D558E4"/>
    <w:rsid w:val="00D67DD5"/>
    <w:rsid w:val="00D7273B"/>
    <w:rsid w:val="00D978A6"/>
    <w:rsid w:val="00DA3AC3"/>
    <w:rsid w:val="00DA57E1"/>
    <w:rsid w:val="00DC74F6"/>
    <w:rsid w:val="00DD2453"/>
    <w:rsid w:val="00DD2ECA"/>
    <w:rsid w:val="00DE1A27"/>
    <w:rsid w:val="00DF2EF6"/>
    <w:rsid w:val="00E00929"/>
    <w:rsid w:val="00E15FCE"/>
    <w:rsid w:val="00E44206"/>
    <w:rsid w:val="00E47E27"/>
    <w:rsid w:val="00E50EB4"/>
    <w:rsid w:val="00E606C7"/>
    <w:rsid w:val="00E72BBE"/>
    <w:rsid w:val="00E9706B"/>
    <w:rsid w:val="00EA4B25"/>
    <w:rsid w:val="00EA50B1"/>
    <w:rsid w:val="00EB1664"/>
    <w:rsid w:val="00EC52A1"/>
    <w:rsid w:val="00EC594A"/>
    <w:rsid w:val="00EC6AE2"/>
    <w:rsid w:val="00F012F3"/>
    <w:rsid w:val="00F040A6"/>
    <w:rsid w:val="00F07CDB"/>
    <w:rsid w:val="00F101ED"/>
    <w:rsid w:val="00F31981"/>
    <w:rsid w:val="00F525A8"/>
    <w:rsid w:val="00F86A45"/>
    <w:rsid w:val="00F92556"/>
    <w:rsid w:val="00FA0D1F"/>
    <w:rsid w:val="00FC42FF"/>
    <w:rsid w:val="00FE1CEC"/>
    <w:rsid w:val="00FF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9241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41FF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talishtelevunovo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1288</Words>
  <Characters>7348</Characters>
  <Application>Microsoft Office Word</Application>
  <DocSecurity>0</DocSecurity>
  <Lines>61</Lines>
  <Paragraphs>17</Paragraphs>
  <ScaleCrop>false</ScaleCrop>
  <Company/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Global Libraries Bulgaria</cp:lastModifiedBy>
  <cp:revision>4</cp:revision>
  <dcterms:created xsi:type="dcterms:W3CDTF">2019-06-24T08:52:00Z</dcterms:created>
  <dcterms:modified xsi:type="dcterms:W3CDTF">2019-06-24T09:15:00Z</dcterms:modified>
</cp:coreProperties>
</file>